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07CDDA" w14:textId="505AE8F0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i/>
          <w:sz w:val="20"/>
          <w:lang w:val="en-US"/>
        </w:rPr>
      </w:pPr>
      <w:r w:rsidRPr="00EB444A">
        <w:rPr>
          <w:rFonts w:ascii="Arial" w:eastAsia="Arial" w:hAnsi="Arial" w:cs="Arial"/>
          <w:b/>
          <w:sz w:val="24"/>
          <w:lang w:val="en-US"/>
        </w:rPr>
        <w:t xml:space="preserve">ANEXO </w:t>
      </w:r>
      <w:r w:rsidR="00E24233">
        <w:rPr>
          <w:rFonts w:ascii="Arial" w:eastAsia="Arial" w:hAnsi="Arial" w:cs="Arial"/>
          <w:b/>
          <w:sz w:val="24"/>
          <w:lang w:val="en-US"/>
        </w:rPr>
        <w:t>4</w:t>
      </w:r>
      <w:r w:rsidRPr="00EB444A">
        <w:rPr>
          <w:rFonts w:ascii="Arial" w:eastAsia="Arial" w:hAnsi="Arial" w:cs="Arial"/>
          <w:b/>
          <w:sz w:val="24"/>
          <w:lang w:val="en-US"/>
        </w:rPr>
        <w:t xml:space="preserve"> - TERMO DE CIÊNCIA E DE NOTIFICAÇÃO (CONTRATOS) </w:t>
      </w:r>
      <w:r w:rsidRPr="00EB444A">
        <w:rPr>
          <w:rFonts w:ascii="Arial" w:eastAsia="Arial" w:hAnsi="Arial" w:cs="Arial"/>
          <w:b/>
          <w:i/>
          <w:sz w:val="20"/>
          <w:lang w:val="en-US"/>
        </w:rPr>
        <w:t xml:space="preserve">(REDAÇÃO </w:t>
      </w:r>
      <w:bookmarkStart w:id="0" w:name="_GoBack"/>
      <w:r w:rsidRPr="00EB444A">
        <w:rPr>
          <w:rFonts w:ascii="Arial" w:eastAsia="Arial" w:hAnsi="Arial" w:cs="Arial"/>
          <w:b/>
          <w:i/>
          <w:sz w:val="20"/>
          <w:lang w:val="en-US"/>
        </w:rPr>
        <w:t>DADA PELA RESOLUÇÃO Nº 11/2021)</w:t>
      </w:r>
    </w:p>
    <w:bookmarkEnd w:id="0"/>
    <w:p w14:paraId="7A70EC03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i/>
          <w:sz w:val="38"/>
          <w:szCs w:val="24"/>
          <w:lang w:val="en-US"/>
        </w:rPr>
      </w:pPr>
    </w:p>
    <w:p w14:paraId="591B2015" w14:textId="77777777" w:rsidR="007807B9" w:rsidRPr="00EB444A" w:rsidRDefault="007807B9" w:rsidP="007807B9">
      <w:pPr>
        <w:widowControl w:val="0"/>
        <w:tabs>
          <w:tab w:val="left" w:pos="8240"/>
          <w:tab w:val="left" w:pos="8295"/>
          <w:tab w:val="left" w:pos="8384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lang w:val="en-US"/>
        </w:rPr>
      </w:pPr>
      <w:r w:rsidRPr="00EB444A">
        <w:rPr>
          <w:rFonts w:ascii="Arial" w:eastAsia="Arial" w:hAnsi="Arial" w:cs="Arial"/>
          <w:lang w:val="en-US"/>
        </w:rPr>
        <w:t>CONTRATANTE:</w:t>
      </w:r>
      <w:r w:rsidRPr="00EB444A">
        <w:rPr>
          <w:rFonts w:ascii="Arial" w:eastAsia="Arial" w:hAnsi="Arial" w:cs="Arial"/>
          <w:u w:val="single"/>
          <w:lang w:val="en-US"/>
        </w:rPr>
        <w:tab/>
      </w:r>
      <w:r w:rsidRPr="00EB444A">
        <w:rPr>
          <w:rFonts w:ascii="Arial" w:eastAsia="Arial" w:hAnsi="Arial" w:cs="Arial"/>
          <w:u w:val="single"/>
          <w:lang w:val="en-US"/>
        </w:rPr>
        <w:tab/>
      </w:r>
      <w:r w:rsidRPr="00EB444A">
        <w:rPr>
          <w:rFonts w:ascii="Arial" w:eastAsia="Arial" w:hAnsi="Arial" w:cs="Arial"/>
          <w:lang w:val="en-US"/>
        </w:rPr>
        <w:t xml:space="preserve"> CONTRATADO:</w:t>
      </w:r>
      <w:r w:rsidRPr="00EB444A">
        <w:rPr>
          <w:rFonts w:ascii="Arial" w:eastAsia="Arial" w:hAnsi="Arial" w:cs="Arial"/>
          <w:u w:val="single"/>
          <w:lang w:val="en-US"/>
        </w:rPr>
        <w:tab/>
      </w:r>
      <w:r w:rsidRPr="00EB444A">
        <w:rPr>
          <w:rFonts w:ascii="Arial" w:eastAsia="Arial" w:hAnsi="Arial" w:cs="Arial"/>
          <w:u w:val="single"/>
          <w:lang w:val="en-US"/>
        </w:rPr>
        <w:tab/>
      </w:r>
      <w:r w:rsidRPr="00EB444A">
        <w:rPr>
          <w:rFonts w:ascii="Arial" w:eastAsia="Arial" w:hAnsi="Arial" w:cs="Arial"/>
          <w:lang w:val="en-US"/>
        </w:rPr>
        <w:t xml:space="preserve"> CONTRATO Nº</w:t>
      </w:r>
      <w:r w:rsidRPr="00EB444A">
        <w:rPr>
          <w:rFonts w:ascii="Arial" w:eastAsia="Arial" w:hAnsi="Arial" w:cs="Arial"/>
          <w:spacing w:val="-7"/>
          <w:lang w:val="en-US"/>
        </w:rPr>
        <w:t xml:space="preserve"> </w:t>
      </w:r>
      <w:r w:rsidRPr="00EB444A">
        <w:rPr>
          <w:rFonts w:ascii="Arial" w:eastAsia="Arial" w:hAnsi="Arial" w:cs="Arial"/>
          <w:lang w:val="en-US"/>
        </w:rPr>
        <w:t>(DE</w:t>
      </w:r>
      <w:r w:rsidRPr="00EB444A">
        <w:rPr>
          <w:rFonts w:ascii="Arial" w:eastAsia="Arial" w:hAnsi="Arial" w:cs="Arial"/>
          <w:spacing w:val="-7"/>
          <w:lang w:val="en-US"/>
        </w:rPr>
        <w:t xml:space="preserve"> </w:t>
      </w:r>
      <w:r w:rsidRPr="00EB444A">
        <w:rPr>
          <w:rFonts w:ascii="Arial" w:eastAsia="Arial" w:hAnsi="Arial" w:cs="Arial"/>
          <w:lang w:val="en-US"/>
        </w:rPr>
        <w:t>ORIGEM):</w:t>
      </w:r>
      <w:r w:rsidRPr="00EB444A">
        <w:rPr>
          <w:rFonts w:ascii="Arial" w:eastAsia="Arial" w:hAnsi="Arial" w:cs="Arial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u w:val="single"/>
          <w:lang w:val="en-US"/>
        </w:rPr>
        <w:tab/>
      </w:r>
      <w:r w:rsidRPr="00EB444A">
        <w:rPr>
          <w:rFonts w:ascii="Arial" w:eastAsia="Arial" w:hAnsi="Arial" w:cs="Arial"/>
          <w:lang w:val="en-US"/>
        </w:rPr>
        <w:t xml:space="preserve"> OBJETO:</w:t>
      </w:r>
      <w:r w:rsidRPr="00EB444A">
        <w:rPr>
          <w:rFonts w:ascii="Arial" w:eastAsia="Arial" w:hAnsi="Arial" w:cs="Arial"/>
          <w:spacing w:val="2"/>
          <w:lang w:val="en-US"/>
        </w:rPr>
        <w:t xml:space="preserve"> </w:t>
      </w:r>
      <w:r w:rsidRPr="00EB444A">
        <w:rPr>
          <w:rFonts w:ascii="Arial" w:eastAsia="Arial" w:hAnsi="Arial" w:cs="Arial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u w:val="single"/>
          <w:lang w:val="en-US"/>
        </w:rPr>
        <w:tab/>
      </w:r>
      <w:r w:rsidRPr="00EB444A">
        <w:rPr>
          <w:rFonts w:ascii="Arial" w:eastAsia="Arial" w:hAnsi="Arial" w:cs="Arial"/>
          <w:u w:val="single"/>
          <w:lang w:val="en-US"/>
        </w:rPr>
        <w:tab/>
      </w:r>
      <w:r w:rsidRPr="00EB444A">
        <w:rPr>
          <w:rFonts w:ascii="Arial" w:eastAsia="Arial" w:hAnsi="Arial" w:cs="Arial"/>
          <w:u w:val="single"/>
          <w:lang w:val="en-US"/>
        </w:rPr>
        <w:tab/>
      </w:r>
    </w:p>
    <w:p w14:paraId="00AA9C2D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3"/>
          <w:szCs w:val="24"/>
          <w:lang w:val="en-US"/>
        </w:rPr>
      </w:pPr>
    </w:p>
    <w:p w14:paraId="2C3615F5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szCs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Pelo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presente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TERMO,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nós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abaixo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identificados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>:</w:t>
      </w:r>
    </w:p>
    <w:p w14:paraId="31F526E8" w14:textId="77777777" w:rsidR="007807B9" w:rsidRPr="00EB444A" w:rsidRDefault="007807B9" w:rsidP="007807B9">
      <w:pPr>
        <w:widowControl w:val="0"/>
        <w:numPr>
          <w:ilvl w:val="0"/>
          <w:numId w:val="3"/>
        </w:numPr>
        <w:tabs>
          <w:tab w:val="left" w:pos="810"/>
        </w:tabs>
        <w:autoSpaceDE w:val="0"/>
        <w:autoSpaceDN w:val="0"/>
        <w:spacing w:after="0" w:line="360" w:lineRule="auto"/>
        <w:ind w:right="57"/>
        <w:jc w:val="both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Estamos CIENTES de</w:t>
      </w:r>
      <w:r w:rsidRPr="00EB444A">
        <w:rPr>
          <w:rFonts w:ascii="Arial" w:eastAsia="Arial" w:hAnsi="Arial" w:cs="Arial"/>
          <w:b/>
          <w:bCs/>
          <w:spacing w:val="-5"/>
          <w:sz w:val="24"/>
          <w:szCs w:val="24"/>
          <w:lang w:val="en-US"/>
        </w:rPr>
        <w:t xml:space="preserve"> </w:t>
      </w: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que:</w:t>
      </w:r>
    </w:p>
    <w:p w14:paraId="24E25B87" w14:textId="77777777" w:rsidR="007807B9" w:rsidRPr="00EB444A" w:rsidRDefault="007807B9" w:rsidP="007807B9">
      <w:pPr>
        <w:widowControl w:val="0"/>
        <w:numPr>
          <w:ilvl w:val="0"/>
          <w:numId w:val="2"/>
        </w:numPr>
        <w:tabs>
          <w:tab w:val="left" w:pos="810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lang w:val="en-US"/>
        </w:rPr>
      </w:pPr>
      <w:r w:rsidRPr="00EB444A">
        <w:rPr>
          <w:rFonts w:ascii="Arial" w:eastAsia="Arial" w:hAnsi="Arial" w:cs="Arial"/>
          <w:sz w:val="24"/>
          <w:lang w:val="en-US"/>
        </w:rPr>
        <w:t xml:space="preserve">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ajuste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acima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referido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seus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aditamentos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bem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como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acompanhamento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sua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execução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contratual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estarão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sujeitos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gramStart"/>
      <w:r w:rsidRPr="00EB444A">
        <w:rPr>
          <w:rFonts w:ascii="Arial" w:eastAsia="Arial" w:hAnsi="Arial" w:cs="Arial"/>
          <w:sz w:val="24"/>
          <w:lang w:val="en-US"/>
        </w:rPr>
        <w:t>a</w:t>
      </w:r>
      <w:proofErr w:type="gram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análise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julgamento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pelo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Tribunal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Contas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Estado de São Paulo,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cujo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trâmite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processual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ocorrerá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pelo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sistema</w:t>
      </w:r>
      <w:proofErr w:type="spellEnd"/>
      <w:r w:rsidRPr="00EB444A">
        <w:rPr>
          <w:rFonts w:ascii="Arial" w:eastAsia="Arial" w:hAnsi="Arial" w:cs="Arial"/>
          <w:spacing w:val="-14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eletrônico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>;</w:t>
      </w:r>
    </w:p>
    <w:p w14:paraId="1ADDFF95" w14:textId="77777777" w:rsidR="007807B9" w:rsidRPr="00EB444A" w:rsidRDefault="007807B9" w:rsidP="007807B9">
      <w:pPr>
        <w:widowControl w:val="0"/>
        <w:numPr>
          <w:ilvl w:val="0"/>
          <w:numId w:val="2"/>
        </w:numPr>
        <w:tabs>
          <w:tab w:val="left" w:pos="810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lang w:val="en-US"/>
        </w:rPr>
        <w:t>poderemos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ter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acesso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processo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tendo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vista 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extraindo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cópias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das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manifestações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de interesse,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Despachos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Decisões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mediante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regular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cadastramento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no Sistema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Processo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Eletrônico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em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consonância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com 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estabelecido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na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Resolução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nº 01/2011 do</w:t>
      </w:r>
      <w:r w:rsidRPr="00EB444A">
        <w:rPr>
          <w:rFonts w:ascii="Arial" w:eastAsia="Arial" w:hAnsi="Arial" w:cs="Arial"/>
          <w:spacing w:val="-17"/>
          <w:sz w:val="24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lang w:val="en-US"/>
        </w:rPr>
        <w:t>TCESP;</w:t>
      </w:r>
    </w:p>
    <w:p w14:paraId="51A2B56E" w14:textId="77777777" w:rsidR="007807B9" w:rsidRPr="00EB444A" w:rsidRDefault="007807B9" w:rsidP="007807B9">
      <w:pPr>
        <w:widowControl w:val="0"/>
        <w:numPr>
          <w:ilvl w:val="0"/>
          <w:numId w:val="2"/>
        </w:numPr>
        <w:tabs>
          <w:tab w:val="left" w:pos="810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lang w:val="en-US"/>
        </w:rPr>
        <w:t>além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disponíveis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processo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eletrônico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todos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Despachos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Decisões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que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vierem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a ser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tomados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relativamente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aludido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processo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serão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publicados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Diário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Oficial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Estado,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Caderno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Poder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Legislativo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parte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Tribunal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Contas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Estado de São Paulo,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em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conformidade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com 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artigo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90 da Lei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Complementar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nº 709, de 14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janeiro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de 1993,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iniciando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-se, a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partir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então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a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contagem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dos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prazos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processuais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conforme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regras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Código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Processo</w:t>
      </w:r>
      <w:proofErr w:type="spellEnd"/>
      <w:r w:rsidRPr="00EB444A">
        <w:rPr>
          <w:rFonts w:ascii="Arial" w:eastAsia="Arial" w:hAnsi="Arial" w:cs="Arial"/>
          <w:spacing w:val="-2"/>
          <w:sz w:val="24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lang w:val="en-US"/>
        </w:rPr>
        <w:t>Civil;</w:t>
      </w:r>
    </w:p>
    <w:p w14:paraId="6A172B4A" w14:textId="24C74040" w:rsidR="007807B9" w:rsidRPr="00EB444A" w:rsidRDefault="007807B9" w:rsidP="007807B9">
      <w:pPr>
        <w:widowControl w:val="0"/>
        <w:numPr>
          <w:ilvl w:val="0"/>
          <w:numId w:val="2"/>
        </w:numPr>
        <w:tabs>
          <w:tab w:val="left" w:pos="385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lang w:val="en-US"/>
        </w:rPr>
      </w:pPr>
      <w:r w:rsidRPr="00EB444A">
        <w:rPr>
          <w:rFonts w:ascii="Arial" w:eastAsia="Arial" w:hAnsi="Arial" w:cs="Arial"/>
          <w:sz w:val="24"/>
          <w:lang w:val="en-US"/>
        </w:rPr>
        <w:t xml:space="preserve">as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informações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pessoais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dos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responsáveis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pela </w:t>
      </w:r>
      <w:proofErr w:type="spellStart"/>
      <w:r w:rsidRPr="00EB444A">
        <w:rPr>
          <w:rFonts w:ascii="Arial" w:eastAsia="Arial" w:hAnsi="Arial" w:cs="Arial"/>
          <w:sz w:val="24"/>
          <w:u w:val="single"/>
          <w:lang w:val="en-US"/>
        </w:rPr>
        <w:t>contratante</w:t>
      </w:r>
      <w:proofErr w:type="spellEnd"/>
      <w:r w:rsidRPr="00EB444A">
        <w:rPr>
          <w:rFonts w:ascii="Arial" w:eastAsia="Arial" w:hAnsi="Arial" w:cs="Arial"/>
          <w:sz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lang w:val="en-US"/>
        </w:rPr>
        <w:t xml:space="preserve">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interessados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estão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cadastradas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módulo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eletrônico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“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Cadastro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Corporativo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TCESP –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CadTCESP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”,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nos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termos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previstos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Artigo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2º das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Instruções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nº01/2020,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conforme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“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Declaração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>(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ões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)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Atualização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Cadastral”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anexa</w:t>
      </w:r>
      <w:proofErr w:type="spellEnd"/>
      <w:r w:rsidRPr="00EB444A">
        <w:rPr>
          <w:rFonts w:ascii="Arial" w:eastAsia="Arial" w:hAnsi="Arial" w:cs="Arial"/>
          <w:spacing w:val="-23"/>
          <w:sz w:val="24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lang w:val="en-US"/>
        </w:rPr>
        <w:t>(s);</w:t>
      </w:r>
    </w:p>
    <w:p w14:paraId="15E4B4D0" w14:textId="77777777" w:rsidR="007807B9" w:rsidRPr="00EB444A" w:rsidRDefault="007807B9" w:rsidP="007807B9">
      <w:pPr>
        <w:widowControl w:val="0"/>
        <w:numPr>
          <w:ilvl w:val="0"/>
          <w:numId w:val="2"/>
        </w:numPr>
        <w:tabs>
          <w:tab w:val="left" w:pos="414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lang w:val="en-US"/>
        </w:rPr>
      </w:pPr>
      <w:r w:rsidRPr="00EB444A">
        <w:rPr>
          <w:rFonts w:ascii="Arial" w:eastAsia="Arial" w:hAnsi="Arial" w:cs="Arial"/>
          <w:sz w:val="24"/>
          <w:lang w:val="en-US"/>
        </w:rPr>
        <w:t xml:space="preserve">é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exclusiva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responsabilidade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contratado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manter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seus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dados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sempre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atualizados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>.</w:t>
      </w:r>
    </w:p>
    <w:p w14:paraId="01F95DDE" w14:textId="77777777" w:rsidR="007807B9" w:rsidRPr="00EB444A" w:rsidRDefault="007807B9" w:rsidP="007807B9">
      <w:pPr>
        <w:widowControl w:val="0"/>
        <w:numPr>
          <w:ilvl w:val="0"/>
          <w:numId w:val="3"/>
        </w:numPr>
        <w:tabs>
          <w:tab w:val="left" w:pos="810"/>
        </w:tabs>
        <w:autoSpaceDE w:val="0"/>
        <w:autoSpaceDN w:val="0"/>
        <w:spacing w:after="0" w:line="360" w:lineRule="auto"/>
        <w:ind w:right="57"/>
        <w:jc w:val="both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Damo-</w:t>
      </w:r>
      <w:proofErr w:type="spellStart"/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nos</w:t>
      </w:r>
      <w:proofErr w:type="spellEnd"/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 por NOTIFICADOS</w:t>
      </w:r>
      <w:r w:rsidRPr="00EB444A">
        <w:rPr>
          <w:rFonts w:ascii="Arial" w:eastAsia="Arial" w:hAnsi="Arial" w:cs="Arial"/>
          <w:b/>
          <w:bCs/>
          <w:spacing w:val="-2"/>
          <w:sz w:val="24"/>
          <w:szCs w:val="24"/>
          <w:lang w:val="en-US"/>
        </w:rPr>
        <w:t xml:space="preserve"> </w:t>
      </w: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para:</w:t>
      </w:r>
    </w:p>
    <w:p w14:paraId="5692BA01" w14:textId="77777777" w:rsidR="007807B9" w:rsidRPr="00EB444A" w:rsidRDefault="007807B9" w:rsidP="007807B9">
      <w:pPr>
        <w:widowControl w:val="0"/>
        <w:numPr>
          <w:ilvl w:val="0"/>
          <w:numId w:val="1"/>
        </w:numPr>
        <w:tabs>
          <w:tab w:val="left" w:pos="810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lang w:val="en-US"/>
        </w:rPr>
      </w:pPr>
      <w:r w:rsidRPr="00EB444A">
        <w:rPr>
          <w:rFonts w:ascii="Arial" w:eastAsia="Arial" w:hAnsi="Arial" w:cs="Arial"/>
          <w:sz w:val="24"/>
          <w:lang w:val="en-US"/>
        </w:rPr>
        <w:t xml:space="preserve">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acompanhamento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dos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atos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processo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até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seu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julgamento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final 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consequente</w:t>
      </w:r>
      <w:proofErr w:type="spellEnd"/>
      <w:r w:rsidRPr="00EB444A">
        <w:rPr>
          <w:rFonts w:ascii="Arial" w:eastAsia="Arial" w:hAnsi="Arial" w:cs="Arial"/>
          <w:spacing w:val="-11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publicação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>;</w:t>
      </w:r>
    </w:p>
    <w:p w14:paraId="55F6A696" w14:textId="77777777" w:rsidR="007807B9" w:rsidRPr="00EB444A" w:rsidRDefault="007807B9" w:rsidP="007807B9">
      <w:pPr>
        <w:widowControl w:val="0"/>
        <w:numPr>
          <w:ilvl w:val="0"/>
          <w:numId w:val="1"/>
        </w:numPr>
        <w:tabs>
          <w:tab w:val="left" w:pos="810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lang w:val="en-US"/>
        </w:rPr>
      </w:pPr>
      <w:r w:rsidRPr="00EB444A">
        <w:rPr>
          <w:rFonts w:ascii="Arial" w:eastAsia="Arial" w:hAnsi="Arial" w:cs="Arial"/>
          <w:sz w:val="24"/>
          <w:lang w:val="en-US"/>
        </w:rPr>
        <w:t xml:space="preserve">Se for 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caso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e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nosso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interesse,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nos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prazos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nas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formas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legais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regimentais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exercer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direito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defesa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interpor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recursos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e o que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mais</w:t>
      </w:r>
      <w:proofErr w:type="spellEnd"/>
      <w:r w:rsidRPr="00EB444A">
        <w:rPr>
          <w:rFonts w:ascii="Arial" w:eastAsia="Arial" w:hAnsi="Arial" w:cs="Arial"/>
          <w:spacing w:val="-27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couber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>.</w:t>
      </w:r>
    </w:p>
    <w:p w14:paraId="72619A63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Cs w:val="24"/>
          <w:lang w:val="en-US"/>
        </w:rPr>
      </w:pPr>
    </w:p>
    <w:p w14:paraId="256CB643" w14:textId="77777777" w:rsidR="007807B9" w:rsidRPr="00EB444A" w:rsidRDefault="007807B9" w:rsidP="007807B9">
      <w:pPr>
        <w:widowControl w:val="0"/>
        <w:tabs>
          <w:tab w:val="left" w:pos="8604"/>
        </w:tabs>
        <w:autoSpaceDE w:val="0"/>
        <w:autoSpaceDN w:val="0"/>
        <w:spacing w:after="0"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LOCAL e DATA:</w:t>
      </w:r>
      <w:r w:rsidRPr="00EB444A">
        <w:rPr>
          <w:rFonts w:ascii="Arial" w:eastAsia="Arial" w:hAnsi="Arial" w:cs="Arial"/>
          <w:b/>
          <w:bCs/>
          <w:spacing w:val="-2"/>
          <w:sz w:val="24"/>
          <w:szCs w:val="24"/>
          <w:lang w:val="en-US"/>
        </w:rPr>
        <w:t xml:space="preserve"> </w:t>
      </w:r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t xml:space="preserve"> </w:t>
      </w:r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tab/>
      </w:r>
    </w:p>
    <w:p w14:paraId="5698EA33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20"/>
          <w:szCs w:val="24"/>
          <w:lang w:val="en-US"/>
        </w:rPr>
      </w:pPr>
    </w:p>
    <w:p w14:paraId="435D99C4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23"/>
          <w:szCs w:val="24"/>
          <w:lang w:val="en-US"/>
        </w:rPr>
      </w:pPr>
    </w:p>
    <w:p w14:paraId="78E0DBFA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24"/>
          <w:lang w:val="en-US"/>
        </w:rPr>
      </w:pPr>
      <w:r w:rsidRPr="00EB444A">
        <w:rPr>
          <w:rFonts w:ascii="Arial" w:eastAsia="Arial" w:hAnsi="Arial" w:cs="Arial"/>
          <w:b/>
          <w:sz w:val="24"/>
          <w:u w:val="thick"/>
          <w:lang w:val="en-US"/>
        </w:rPr>
        <w:t>AUTORIDADE MÁXIMA DO ÓRGÃO/ENTIDADE</w:t>
      </w:r>
      <w:r w:rsidRPr="00EB444A">
        <w:rPr>
          <w:rFonts w:ascii="Arial" w:eastAsia="Arial" w:hAnsi="Arial" w:cs="Arial"/>
          <w:b/>
          <w:strike/>
          <w:sz w:val="24"/>
          <w:lang w:val="en-US"/>
        </w:rPr>
        <w:t>:</w:t>
      </w:r>
    </w:p>
    <w:p w14:paraId="6563F59D" w14:textId="77777777" w:rsidR="007807B9" w:rsidRPr="00EB444A" w:rsidRDefault="007807B9" w:rsidP="007807B9">
      <w:pPr>
        <w:widowControl w:val="0"/>
        <w:tabs>
          <w:tab w:val="left" w:pos="4511"/>
          <w:tab w:val="left" w:pos="8543"/>
          <w:tab w:val="left" w:pos="8621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Nome: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Cargo: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CPF: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46D2622C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0"/>
          <w:szCs w:val="24"/>
          <w:lang w:val="en-US"/>
        </w:rPr>
      </w:pPr>
    </w:p>
    <w:p w14:paraId="100D1F88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t>RESPONSÁVEIS PELA HOMOLOGAÇÃO DO CERTAME OU RATIFICAÇÃO DA DISPENSA/INEXIGIBILIDADE DE LICITAÇÃO:</w:t>
      </w:r>
    </w:p>
    <w:p w14:paraId="627F6D4F" w14:textId="77777777" w:rsidR="007807B9" w:rsidRPr="00EB444A" w:rsidRDefault="007807B9" w:rsidP="007807B9">
      <w:pPr>
        <w:widowControl w:val="0"/>
        <w:tabs>
          <w:tab w:val="left" w:pos="4511"/>
          <w:tab w:val="left" w:pos="8542"/>
          <w:tab w:val="left" w:pos="8620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Nome: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Cargo: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CPF: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4D9165C9" w14:textId="77777777" w:rsidR="007807B9" w:rsidRPr="00EB444A" w:rsidRDefault="007807B9" w:rsidP="007807B9">
      <w:pPr>
        <w:widowControl w:val="0"/>
        <w:tabs>
          <w:tab w:val="left" w:pos="8630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5DFAB40C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0"/>
          <w:szCs w:val="24"/>
          <w:lang w:val="en-US"/>
        </w:rPr>
      </w:pPr>
    </w:p>
    <w:p w14:paraId="75DA1D01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3"/>
          <w:szCs w:val="24"/>
          <w:lang w:val="en-US"/>
        </w:rPr>
      </w:pPr>
    </w:p>
    <w:p w14:paraId="4B9797BD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t>RESPONSÁVEIS QUE ASSINARAM O AJUSTE:</w:t>
      </w:r>
    </w:p>
    <w:p w14:paraId="11A5088D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24"/>
          <w:lang w:val="en-US"/>
        </w:rPr>
      </w:pPr>
      <w:proofErr w:type="spellStart"/>
      <w:r w:rsidRPr="00EB444A">
        <w:rPr>
          <w:rFonts w:ascii="Arial" w:eastAsia="Arial" w:hAnsi="Arial" w:cs="Arial"/>
          <w:b/>
          <w:sz w:val="24"/>
          <w:u w:val="thick"/>
          <w:lang w:val="en-US"/>
        </w:rPr>
        <w:t>Pelo</w:t>
      </w:r>
      <w:proofErr w:type="spellEnd"/>
      <w:r w:rsidRPr="00EB444A">
        <w:rPr>
          <w:rFonts w:ascii="Arial" w:eastAsia="Arial" w:hAnsi="Arial" w:cs="Arial"/>
          <w:b/>
          <w:sz w:val="24"/>
          <w:u w:val="thick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b/>
          <w:sz w:val="24"/>
          <w:u w:val="thick"/>
          <w:lang w:val="en-US"/>
        </w:rPr>
        <w:t>contratante</w:t>
      </w:r>
      <w:proofErr w:type="spellEnd"/>
      <w:r w:rsidRPr="00EB444A">
        <w:rPr>
          <w:rFonts w:ascii="Arial" w:eastAsia="Arial" w:hAnsi="Arial" w:cs="Arial"/>
          <w:b/>
          <w:sz w:val="24"/>
          <w:lang w:val="en-US"/>
        </w:rPr>
        <w:t>:</w:t>
      </w:r>
    </w:p>
    <w:p w14:paraId="0345C95E" w14:textId="77777777" w:rsidR="007807B9" w:rsidRPr="00EB444A" w:rsidRDefault="007807B9" w:rsidP="007807B9">
      <w:pPr>
        <w:widowControl w:val="0"/>
        <w:tabs>
          <w:tab w:val="left" w:pos="4511"/>
          <w:tab w:val="left" w:pos="8546"/>
          <w:tab w:val="left" w:pos="8618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Nome: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Cargo: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CPF: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274ABAD8" w14:textId="77777777" w:rsidR="007807B9" w:rsidRPr="00EB444A" w:rsidRDefault="007807B9" w:rsidP="007807B9">
      <w:pPr>
        <w:widowControl w:val="0"/>
        <w:tabs>
          <w:tab w:val="left" w:pos="8639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78EEC3F0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t xml:space="preserve">Pela </w:t>
      </w:r>
      <w:proofErr w:type="spellStart"/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t>contratada</w:t>
      </w:r>
      <w:proofErr w:type="spellEnd"/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:</w:t>
      </w:r>
    </w:p>
    <w:p w14:paraId="7ADFCC5D" w14:textId="77777777" w:rsidR="007807B9" w:rsidRPr="00EB444A" w:rsidRDefault="007807B9" w:rsidP="007807B9">
      <w:pPr>
        <w:widowControl w:val="0"/>
        <w:tabs>
          <w:tab w:val="left" w:pos="4511"/>
          <w:tab w:val="left" w:pos="8548"/>
          <w:tab w:val="left" w:pos="8618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Nome: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Cargo: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CPF: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76B0077D" w14:textId="77777777" w:rsidR="007807B9" w:rsidRPr="00EB444A" w:rsidRDefault="007807B9" w:rsidP="007807B9">
      <w:pPr>
        <w:widowControl w:val="0"/>
        <w:tabs>
          <w:tab w:val="left" w:pos="8639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5A1C426A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0"/>
          <w:szCs w:val="24"/>
          <w:lang w:val="en-US"/>
        </w:rPr>
      </w:pPr>
    </w:p>
    <w:p w14:paraId="092CCE07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3"/>
          <w:szCs w:val="24"/>
          <w:lang w:val="en-US"/>
        </w:rPr>
      </w:pPr>
    </w:p>
    <w:p w14:paraId="16E89D24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t>ORDENADOR DE DESPESAS DA CONTRATANTE</w:t>
      </w: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:</w:t>
      </w:r>
    </w:p>
    <w:p w14:paraId="74E12333" w14:textId="77777777" w:rsidR="007807B9" w:rsidRPr="00EB444A" w:rsidRDefault="007807B9" w:rsidP="007807B9">
      <w:pPr>
        <w:widowControl w:val="0"/>
        <w:tabs>
          <w:tab w:val="left" w:pos="4511"/>
          <w:tab w:val="left" w:pos="8545"/>
          <w:tab w:val="left" w:pos="8618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Nome: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Cargo: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CPF: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7C105369" w14:textId="77777777" w:rsidR="007807B9" w:rsidRPr="00EB444A" w:rsidRDefault="007807B9" w:rsidP="007807B9">
      <w:pPr>
        <w:widowControl w:val="0"/>
        <w:tabs>
          <w:tab w:val="left" w:pos="8637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195CD4F7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lang w:val="en-US"/>
        </w:rPr>
        <w:sectPr w:rsidR="007807B9" w:rsidRPr="00EB444A" w:rsidSect="0008204C">
          <w:pgSz w:w="11907" w:h="16840" w:code="9"/>
          <w:pgMar w:top="1134" w:right="1418" w:bottom="851" w:left="1418" w:header="0" w:footer="0" w:gutter="0"/>
          <w:cols w:space="720"/>
        </w:sectPr>
      </w:pPr>
    </w:p>
    <w:p w14:paraId="1962B7E9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lastRenderedPageBreak/>
        <w:t>GESTOR(ES) DO CONTRATO</w:t>
      </w: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:</w:t>
      </w:r>
    </w:p>
    <w:p w14:paraId="67898C3F" w14:textId="77777777" w:rsidR="003E5A3E" w:rsidRDefault="007807B9" w:rsidP="007807B9">
      <w:pPr>
        <w:widowControl w:val="0"/>
        <w:tabs>
          <w:tab w:val="left" w:pos="4571"/>
          <w:tab w:val="left" w:pos="8605"/>
          <w:tab w:val="left" w:pos="8678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u w:val="single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Nome: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7CF10000" w14:textId="7B7239DD" w:rsidR="003E5A3E" w:rsidRDefault="007807B9" w:rsidP="007807B9">
      <w:pPr>
        <w:widowControl w:val="0"/>
        <w:tabs>
          <w:tab w:val="left" w:pos="4571"/>
          <w:tab w:val="left" w:pos="8605"/>
          <w:tab w:val="left" w:pos="8678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u w:val="single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Cargo: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7B36379D" w14:textId="6822DA4E" w:rsidR="007807B9" w:rsidRPr="00EB444A" w:rsidRDefault="007807B9" w:rsidP="007807B9">
      <w:pPr>
        <w:widowControl w:val="0"/>
        <w:tabs>
          <w:tab w:val="left" w:pos="4571"/>
          <w:tab w:val="left" w:pos="8605"/>
          <w:tab w:val="left" w:pos="8678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CPF: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6A00774C" w14:textId="4AC2E636" w:rsidR="007807B9" w:rsidRPr="00EB444A" w:rsidRDefault="007807B9" w:rsidP="007807B9">
      <w:pPr>
        <w:widowControl w:val="0"/>
        <w:tabs>
          <w:tab w:val="left" w:pos="8698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="003E5A3E">
        <w:rPr>
          <w:rFonts w:ascii="Arial" w:eastAsia="Arial" w:hAnsi="Arial" w:cs="Arial"/>
          <w:sz w:val="24"/>
          <w:szCs w:val="24"/>
          <w:u w:val="single"/>
          <w:lang w:val="en-US"/>
        </w:rPr>
        <w:t>___________________________</w:t>
      </w:r>
    </w:p>
    <w:p w14:paraId="2EED82CA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0"/>
          <w:szCs w:val="24"/>
          <w:lang w:val="en-US"/>
        </w:rPr>
      </w:pPr>
    </w:p>
    <w:p w14:paraId="68BF539A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16"/>
          <w:szCs w:val="24"/>
          <w:lang w:val="en-US"/>
        </w:rPr>
      </w:pPr>
      <w:r w:rsidRPr="00EB444A">
        <w:rPr>
          <w:rFonts w:ascii="Arial" w:eastAsia="Arial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054D5DA" wp14:editId="319CEAC2">
                <wp:simplePos x="0" y="0"/>
                <wp:positionH relativeFrom="page">
                  <wp:posOffset>1062355</wp:posOffset>
                </wp:positionH>
                <wp:positionV relativeFrom="paragraph">
                  <wp:posOffset>152400</wp:posOffset>
                </wp:positionV>
                <wp:extent cx="5434330" cy="0"/>
                <wp:effectExtent l="14605" t="15240" r="18415" b="13335"/>
                <wp:wrapTopAndBottom/>
                <wp:docPr id="32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34330" cy="0"/>
                        </a:xfrm>
                        <a:prstGeom prst="line">
                          <a:avLst/>
                        </a:prstGeom>
                        <a:noFill/>
                        <a:ln w="1828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516EE679" id="Line 23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3.65pt,12pt" to="511.5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" strokeweight="1.44pt">
                <w10:wrap type="topAndBottom" anchorx="page"/>
              </v:line>
            </w:pict>
          </mc:Fallback>
        </mc:AlternateContent>
      </w:r>
    </w:p>
    <w:p w14:paraId="0EF71B15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jc w:val="both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t>DEMAIS RESPONSÁVEIS (*)</w:t>
      </w: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:</w:t>
      </w:r>
    </w:p>
    <w:p w14:paraId="25FA0C36" w14:textId="77777777" w:rsidR="003E5A3E" w:rsidRDefault="007807B9" w:rsidP="007807B9">
      <w:pPr>
        <w:widowControl w:val="0"/>
        <w:tabs>
          <w:tab w:val="left" w:pos="4842"/>
          <w:tab w:val="left" w:pos="8598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szCs w:val="24"/>
          <w:u w:val="single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Tipo de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ato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sob</w:t>
      </w:r>
      <w:r w:rsidRPr="00EB444A">
        <w:rPr>
          <w:rFonts w:ascii="Arial" w:eastAsia="Arial" w:hAnsi="Arial" w:cs="Arial"/>
          <w:spacing w:val="-11"/>
          <w:sz w:val="24"/>
          <w:szCs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sua</w:t>
      </w:r>
      <w:proofErr w:type="spellEnd"/>
      <w:r w:rsidRPr="00EB444A">
        <w:rPr>
          <w:rFonts w:ascii="Arial" w:eastAsia="Arial" w:hAnsi="Arial" w:cs="Arial"/>
          <w:spacing w:val="-3"/>
          <w:sz w:val="24"/>
          <w:szCs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responsabilidade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>:</w:t>
      </w:r>
      <w:r w:rsidRPr="00EB444A">
        <w:rPr>
          <w:rFonts w:ascii="Arial" w:eastAsia="Arial" w:hAnsi="Arial" w:cs="Arial"/>
          <w:spacing w:val="-2"/>
          <w:sz w:val="24"/>
          <w:szCs w:val="24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="003E5A3E">
        <w:rPr>
          <w:rFonts w:ascii="Arial" w:eastAsia="Arial" w:hAnsi="Arial" w:cs="Arial"/>
          <w:sz w:val="24"/>
          <w:szCs w:val="24"/>
          <w:u w:val="single"/>
          <w:lang w:val="en-US"/>
        </w:rPr>
        <w:t>________</w:t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                                                      Nome: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1C1F7B52" w14:textId="1676DBAD" w:rsidR="003E5A3E" w:rsidRDefault="007807B9" w:rsidP="007807B9">
      <w:pPr>
        <w:widowControl w:val="0"/>
        <w:tabs>
          <w:tab w:val="left" w:pos="4842"/>
          <w:tab w:val="left" w:pos="8598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szCs w:val="24"/>
          <w:u w:val="single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Cargo: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38D6A9D4" w14:textId="68D62C66" w:rsidR="007807B9" w:rsidRPr="00EB444A" w:rsidRDefault="007807B9" w:rsidP="007807B9">
      <w:pPr>
        <w:widowControl w:val="0"/>
        <w:tabs>
          <w:tab w:val="left" w:pos="4842"/>
          <w:tab w:val="left" w:pos="8598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szCs w:val="24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CPF: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1E3E0282" w14:textId="77777777" w:rsidR="007807B9" w:rsidRPr="00EB444A" w:rsidRDefault="007807B9" w:rsidP="007807B9">
      <w:pPr>
        <w:widowControl w:val="0"/>
        <w:tabs>
          <w:tab w:val="left" w:pos="5490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szCs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4BF2FC8F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0"/>
          <w:szCs w:val="24"/>
          <w:lang w:val="en-US"/>
        </w:rPr>
      </w:pPr>
    </w:p>
    <w:p w14:paraId="43CFD0CB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12"/>
          <w:szCs w:val="24"/>
          <w:lang w:val="en-US"/>
        </w:rPr>
      </w:pPr>
      <w:r w:rsidRPr="00EB444A">
        <w:rPr>
          <w:rFonts w:ascii="Arial" w:eastAsia="Arial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6BE6D0CB" wp14:editId="10E4DE0E">
                <wp:simplePos x="0" y="0"/>
                <wp:positionH relativeFrom="page">
                  <wp:posOffset>1062355</wp:posOffset>
                </wp:positionH>
                <wp:positionV relativeFrom="paragraph">
                  <wp:posOffset>126365</wp:posOffset>
                </wp:positionV>
                <wp:extent cx="5434330" cy="0"/>
                <wp:effectExtent l="14605" t="17780" r="18415" b="10795"/>
                <wp:wrapTopAndBottom/>
                <wp:docPr id="31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34330" cy="0"/>
                        </a:xfrm>
                        <a:prstGeom prst="line">
                          <a:avLst/>
                        </a:prstGeom>
                        <a:noFill/>
                        <a:ln w="1828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2E08E1C2" id="Line 22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3.65pt,9.95pt" to="511.5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" strokeweight="1.44pt">
                <w10:wrap type="topAndBottom" anchorx="page"/>
              </v:line>
            </w:pict>
          </mc:Fallback>
        </mc:AlternateContent>
      </w:r>
    </w:p>
    <w:p w14:paraId="1689C33B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0"/>
          <w:szCs w:val="20"/>
          <w:lang w:val="en-US"/>
        </w:rPr>
      </w:pPr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(*) - O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Termo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Ciência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Notificação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e/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ou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Cadastro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do(s)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Responsável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(is)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deve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identificar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as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pessoas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físicas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que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tenham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concorrido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para a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prática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do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ato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jurídico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, 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na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condição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 de 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ordenador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 da 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despesa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;  de 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partes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contratantes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>;</w:t>
      </w:r>
      <w:r w:rsidRPr="00EB444A">
        <w:rPr>
          <w:rFonts w:ascii="Arial" w:eastAsia="Arial" w:hAnsi="Arial" w:cs="Arial"/>
          <w:spacing w:val="-20"/>
          <w:sz w:val="20"/>
          <w:szCs w:val="20"/>
          <w:lang w:val="en-US"/>
        </w:rPr>
        <w:t xml:space="preserve"> </w:t>
      </w:r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responsáveis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por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ações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acompanhamento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monitoramento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avaliação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;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responsáveis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por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processos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licitatórios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;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responsáveis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por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prestações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contas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;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responsáveis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com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atribuições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previstas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em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atos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legais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ou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administrativos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e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interessados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relacionados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a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processos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competência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deste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Tribunal</w:t>
      </w:r>
      <w:r w:rsidRPr="00EB444A">
        <w:rPr>
          <w:rFonts w:ascii="Arial" w:eastAsia="Arial" w:hAnsi="Arial" w:cs="Arial"/>
          <w:i/>
          <w:sz w:val="20"/>
          <w:szCs w:val="20"/>
          <w:lang w:val="en-US"/>
        </w:rPr>
        <w:t xml:space="preserve">. </w:t>
      </w:r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Na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hipótese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prestações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contas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caso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o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signatário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do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parecer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conclusivo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seja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distinto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daqueles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já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arrolados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como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subscritores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do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Termo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Ciência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Notificação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será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ele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objeto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notificação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específica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. </w:t>
      </w:r>
      <w:r w:rsidRPr="00EB444A">
        <w:rPr>
          <w:rFonts w:ascii="Arial" w:eastAsia="Arial" w:hAnsi="Arial" w:cs="Arial"/>
          <w:i/>
          <w:sz w:val="20"/>
          <w:szCs w:val="20"/>
          <w:lang w:val="en-US"/>
        </w:rPr>
        <w:t>(</w:t>
      </w:r>
      <w:proofErr w:type="spellStart"/>
      <w:r w:rsidRPr="00EB444A">
        <w:rPr>
          <w:rFonts w:ascii="Arial" w:eastAsia="Arial" w:hAnsi="Arial" w:cs="Arial"/>
          <w:i/>
          <w:sz w:val="20"/>
          <w:szCs w:val="20"/>
          <w:lang w:val="en-US"/>
        </w:rPr>
        <w:t>inciso</w:t>
      </w:r>
      <w:proofErr w:type="spellEnd"/>
      <w:r w:rsidRPr="00EB444A">
        <w:rPr>
          <w:rFonts w:ascii="Arial" w:eastAsia="Arial" w:hAnsi="Arial" w:cs="Arial"/>
          <w:i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i/>
          <w:sz w:val="20"/>
          <w:szCs w:val="20"/>
          <w:lang w:val="en-US"/>
        </w:rPr>
        <w:t>acrescido</w:t>
      </w:r>
      <w:proofErr w:type="spellEnd"/>
      <w:r w:rsidRPr="00EB444A">
        <w:rPr>
          <w:rFonts w:ascii="Arial" w:eastAsia="Arial" w:hAnsi="Arial" w:cs="Arial"/>
          <w:i/>
          <w:sz w:val="20"/>
          <w:szCs w:val="20"/>
          <w:lang w:val="en-US"/>
        </w:rPr>
        <w:t xml:space="preserve"> pela </w:t>
      </w:r>
      <w:proofErr w:type="spellStart"/>
      <w:r w:rsidRPr="00EB444A">
        <w:rPr>
          <w:rFonts w:ascii="Arial" w:eastAsia="Arial" w:hAnsi="Arial" w:cs="Arial"/>
          <w:i/>
          <w:sz w:val="20"/>
          <w:szCs w:val="20"/>
          <w:lang w:val="en-US"/>
        </w:rPr>
        <w:t>Resolução</w:t>
      </w:r>
      <w:proofErr w:type="spellEnd"/>
      <w:r w:rsidRPr="00EB444A">
        <w:rPr>
          <w:rFonts w:ascii="Arial" w:eastAsia="Arial" w:hAnsi="Arial" w:cs="Arial"/>
          <w:i/>
          <w:sz w:val="20"/>
          <w:szCs w:val="20"/>
          <w:lang w:val="en-US"/>
        </w:rPr>
        <w:t xml:space="preserve"> nº 11/2021)</w:t>
      </w:r>
    </w:p>
    <w:p w14:paraId="3E136CD9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0"/>
          <w:szCs w:val="24"/>
          <w:lang w:val="en-US"/>
        </w:rPr>
      </w:pPr>
    </w:p>
    <w:p w14:paraId="0A43A670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lang w:val="en-US"/>
        </w:rPr>
      </w:pPr>
      <w:r w:rsidRPr="00EB444A">
        <w:rPr>
          <w:rFonts w:ascii="Arial" w:eastAsia="Arial" w:hAnsi="Arial" w:cs="Arial"/>
          <w:strike/>
          <w:lang w:val="en-US"/>
        </w:rPr>
        <w:t>.</w:t>
      </w:r>
    </w:p>
    <w:p w14:paraId="6FB486FA" w14:textId="77777777" w:rsidR="0085375B" w:rsidRDefault="0085375B"/>
    <w:sectPr w:rsidR="0085375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  <w:rPr>
        <w:rFonts w:hint="default"/>
      </w:rPr>
    </w:lvl>
    <w:lvl w:ilvl="2" w:tplc="94A05F70">
      <w:numFmt w:val="bullet"/>
      <w:lvlText w:val="•"/>
      <w:lvlJc w:val="left"/>
      <w:pPr>
        <w:ind w:left="1823" w:hanging="708"/>
      </w:pPr>
      <w:rPr>
        <w:rFonts w:hint="default"/>
      </w:rPr>
    </w:lvl>
    <w:lvl w:ilvl="3" w:tplc="DB062004">
      <w:numFmt w:val="bullet"/>
      <w:lvlText w:val="•"/>
      <w:lvlJc w:val="left"/>
      <w:pPr>
        <w:ind w:left="2685" w:hanging="708"/>
      </w:pPr>
      <w:rPr>
        <w:rFonts w:hint="default"/>
      </w:rPr>
    </w:lvl>
    <w:lvl w:ilvl="4" w:tplc="BF9685F4">
      <w:numFmt w:val="bullet"/>
      <w:lvlText w:val="•"/>
      <w:lvlJc w:val="left"/>
      <w:pPr>
        <w:ind w:left="3547" w:hanging="708"/>
      </w:pPr>
      <w:rPr>
        <w:rFonts w:hint="default"/>
      </w:rPr>
    </w:lvl>
    <w:lvl w:ilvl="5" w:tplc="602E2050">
      <w:numFmt w:val="bullet"/>
      <w:lvlText w:val="•"/>
      <w:lvlJc w:val="left"/>
      <w:pPr>
        <w:ind w:left="4409" w:hanging="708"/>
      </w:pPr>
      <w:rPr>
        <w:rFonts w:hint="default"/>
      </w:rPr>
    </w:lvl>
    <w:lvl w:ilvl="6" w:tplc="26D62F02">
      <w:numFmt w:val="bullet"/>
      <w:lvlText w:val="•"/>
      <w:lvlJc w:val="left"/>
      <w:pPr>
        <w:ind w:left="5271" w:hanging="708"/>
      </w:pPr>
      <w:rPr>
        <w:rFonts w:hint="default"/>
      </w:rPr>
    </w:lvl>
    <w:lvl w:ilvl="7" w:tplc="ED0A35EC">
      <w:numFmt w:val="bullet"/>
      <w:lvlText w:val="•"/>
      <w:lvlJc w:val="left"/>
      <w:pPr>
        <w:ind w:left="6133" w:hanging="708"/>
      </w:pPr>
      <w:rPr>
        <w:rFonts w:hint="default"/>
      </w:rPr>
    </w:lvl>
    <w:lvl w:ilvl="8" w:tplc="E876815E">
      <w:numFmt w:val="bullet"/>
      <w:lvlText w:val="•"/>
      <w:lvlJc w:val="left"/>
      <w:pPr>
        <w:ind w:left="6995" w:hanging="708"/>
      </w:pPr>
      <w:rPr>
        <w:rFonts w:hint="default"/>
      </w:rPr>
    </w:lvl>
  </w:abstractNum>
  <w:abstractNum w:abstractNumId="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  <w:rPr>
        <w:rFonts w:hint="default"/>
      </w:rPr>
    </w:lvl>
    <w:lvl w:ilvl="2" w:tplc="708ADA30">
      <w:numFmt w:val="bullet"/>
      <w:lvlText w:val="•"/>
      <w:lvlJc w:val="left"/>
      <w:pPr>
        <w:ind w:left="1823" w:hanging="708"/>
      </w:pPr>
      <w:rPr>
        <w:rFonts w:hint="default"/>
      </w:rPr>
    </w:lvl>
    <w:lvl w:ilvl="3" w:tplc="E29046D8">
      <w:numFmt w:val="bullet"/>
      <w:lvlText w:val="•"/>
      <w:lvlJc w:val="left"/>
      <w:pPr>
        <w:ind w:left="2685" w:hanging="708"/>
      </w:pPr>
      <w:rPr>
        <w:rFonts w:hint="default"/>
      </w:rPr>
    </w:lvl>
    <w:lvl w:ilvl="4" w:tplc="2A845EB4">
      <w:numFmt w:val="bullet"/>
      <w:lvlText w:val="•"/>
      <w:lvlJc w:val="left"/>
      <w:pPr>
        <w:ind w:left="3547" w:hanging="708"/>
      </w:pPr>
      <w:rPr>
        <w:rFonts w:hint="default"/>
      </w:rPr>
    </w:lvl>
    <w:lvl w:ilvl="5" w:tplc="9B3E4988">
      <w:numFmt w:val="bullet"/>
      <w:lvlText w:val="•"/>
      <w:lvlJc w:val="left"/>
      <w:pPr>
        <w:ind w:left="4409" w:hanging="708"/>
      </w:pPr>
      <w:rPr>
        <w:rFonts w:hint="default"/>
      </w:rPr>
    </w:lvl>
    <w:lvl w:ilvl="6" w:tplc="642EB746">
      <w:numFmt w:val="bullet"/>
      <w:lvlText w:val="•"/>
      <w:lvlJc w:val="left"/>
      <w:pPr>
        <w:ind w:left="5271" w:hanging="708"/>
      </w:pPr>
      <w:rPr>
        <w:rFonts w:hint="default"/>
      </w:rPr>
    </w:lvl>
    <w:lvl w:ilvl="7" w:tplc="8AB83C12">
      <w:numFmt w:val="bullet"/>
      <w:lvlText w:val="•"/>
      <w:lvlJc w:val="left"/>
      <w:pPr>
        <w:ind w:left="6133" w:hanging="708"/>
      </w:pPr>
      <w:rPr>
        <w:rFonts w:hint="default"/>
      </w:rPr>
    </w:lvl>
    <w:lvl w:ilvl="8" w:tplc="CB20205C">
      <w:numFmt w:val="bullet"/>
      <w:lvlText w:val="•"/>
      <w:lvlJc w:val="left"/>
      <w:pPr>
        <w:ind w:left="6995" w:hanging="708"/>
      </w:pPr>
      <w:rPr>
        <w:rFonts w:hint="default"/>
      </w:rPr>
    </w:lvl>
  </w:abstractNum>
  <w:abstractNum w:abstractNumId="2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  <w:rPr>
        <w:rFonts w:hint="default"/>
      </w:rPr>
    </w:lvl>
    <w:lvl w:ilvl="2" w:tplc="88CEEB28">
      <w:numFmt w:val="bullet"/>
      <w:lvlText w:val="•"/>
      <w:lvlJc w:val="left"/>
      <w:pPr>
        <w:ind w:left="2399" w:hanging="708"/>
      </w:pPr>
      <w:rPr>
        <w:rFonts w:hint="default"/>
      </w:rPr>
    </w:lvl>
    <w:lvl w:ilvl="3" w:tplc="102225C2">
      <w:numFmt w:val="bullet"/>
      <w:lvlText w:val="•"/>
      <w:lvlJc w:val="left"/>
      <w:pPr>
        <w:ind w:left="3189" w:hanging="708"/>
      </w:pPr>
      <w:rPr>
        <w:rFonts w:hint="default"/>
      </w:rPr>
    </w:lvl>
    <w:lvl w:ilvl="4" w:tplc="F2240E1A">
      <w:numFmt w:val="bullet"/>
      <w:lvlText w:val="•"/>
      <w:lvlJc w:val="left"/>
      <w:pPr>
        <w:ind w:left="3979" w:hanging="708"/>
      </w:pPr>
      <w:rPr>
        <w:rFonts w:hint="default"/>
      </w:rPr>
    </w:lvl>
    <w:lvl w:ilvl="5" w:tplc="410490B4">
      <w:numFmt w:val="bullet"/>
      <w:lvlText w:val="•"/>
      <w:lvlJc w:val="left"/>
      <w:pPr>
        <w:ind w:left="4769" w:hanging="708"/>
      </w:pPr>
      <w:rPr>
        <w:rFonts w:hint="default"/>
      </w:rPr>
    </w:lvl>
    <w:lvl w:ilvl="6" w:tplc="BF14EED4">
      <w:numFmt w:val="bullet"/>
      <w:lvlText w:val="•"/>
      <w:lvlJc w:val="left"/>
      <w:pPr>
        <w:ind w:left="5559" w:hanging="708"/>
      </w:pPr>
      <w:rPr>
        <w:rFonts w:hint="default"/>
      </w:rPr>
    </w:lvl>
    <w:lvl w:ilvl="7" w:tplc="C10C73D0">
      <w:numFmt w:val="bullet"/>
      <w:lvlText w:val="•"/>
      <w:lvlJc w:val="left"/>
      <w:pPr>
        <w:ind w:left="6349" w:hanging="708"/>
      </w:pPr>
      <w:rPr>
        <w:rFonts w:hint="default"/>
      </w:rPr>
    </w:lvl>
    <w:lvl w:ilvl="8" w:tplc="79CAA772">
      <w:numFmt w:val="bullet"/>
      <w:lvlText w:val="•"/>
      <w:lvlJc w:val="left"/>
      <w:pPr>
        <w:ind w:left="7139" w:hanging="708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7B9"/>
    <w:rsid w:val="000632E4"/>
    <w:rsid w:val="000D6193"/>
    <w:rsid w:val="001157AD"/>
    <w:rsid w:val="003E5A3E"/>
    <w:rsid w:val="007807B9"/>
    <w:rsid w:val="0085375B"/>
    <w:rsid w:val="0085523A"/>
    <w:rsid w:val="00E24233"/>
    <w:rsid w:val="00E4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9B4B1"/>
  <w15:chartTrackingRefBased/>
  <w15:docId w15:val="{79641BA4-4204-4849-A431-484EDE6B6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07B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523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Luciana Pereira da Silva</dc:creator>
  <cp:keywords/>
  <dc:description/>
  <cp:lastModifiedBy>Rubia Aparecida Siqueira Blanc Martini</cp:lastModifiedBy>
  <cp:revision>3</cp:revision>
  <dcterms:created xsi:type="dcterms:W3CDTF">2022-04-06T10:45:00Z</dcterms:created>
  <dcterms:modified xsi:type="dcterms:W3CDTF">2022-04-06T10:48:00Z</dcterms:modified>
</cp:coreProperties>
</file>